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4C60" w14:textId="77777777" w:rsidR="00395BBA" w:rsidRPr="00395BBA" w:rsidRDefault="00395BBA" w:rsidP="00395BB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240" w:lineRule="auto"/>
        <w:ind w:right="7"/>
        <w:jc w:val="center"/>
        <w:rPr>
          <w:b/>
          <w:sz w:val="30"/>
          <w:szCs w:val="24"/>
        </w:rPr>
      </w:pPr>
      <w:r w:rsidRPr="00395BBA">
        <w:rPr>
          <w:b/>
          <w:sz w:val="30"/>
          <w:szCs w:val="24"/>
        </w:rPr>
        <w:t>BÀI 4 : TRUNG QUỐC THỜI PHONG KIẾN</w:t>
      </w:r>
    </w:p>
    <w:p w14:paraId="2519E827" w14:textId="77777777" w:rsidR="00395BBA" w:rsidRDefault="00395BBA" w:rsidP="00395BBA">
      <w:pPr>
        <w:spacing w:line="240" w:lineRule="auto"/>
        <w:ind w:right="7"/>
        <w:rPr>
          <w:b/>
          <w:sz w:val="26"/>
          <w:szCs w:val="24"/>
          <w:u w:val="single"/>
        </w:rPr>
      </w:pPr>
    </w:p>
    <w:p w14:paraId="6DEBDB95" w14:textId="77777777" w:rsidR="00395BBA" w:rsidRPr="007B0232" w:rsidRDefault="00395BBA" w:rsidP="00395BBA">
      <w:pPr>
        <w:spacing w:line="240" w:lineRule="auto"/>
        <w:ind w:right="7"/>
        <w:rPr>
          <w:b/>
          <w:sz w:val="26"/>
          <w:szCs w:val="24"/>
          <w:u w:val="single"/>
        </w:rPr>
      </w:pPr>
      <w:r w:rsidRPr="007B0232">
        <w:rPr>
          <w:b/>
          <w:sz w:val="26"/>
          <w:szCs w:val="24"/>
          <w:u w:val="single"/>
        </w:rPr>
        <w:t>4/ Trung Quốc thời Tống – Nguyên:</w:t>
      </w:r>
    </w:p>
    <w:p w14:paraId="0C53E4E8" w14:textId="77777777" w:rsidR="00395BBA" w:rsidRPr="007B0232" w:rsidRDefault="00395BBA" w:rsidP="00395BBA">
      <w:pPr>
        <w:numPr>
          <w:ilvl w:val="0"/>
          <w:numId w:val="3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  <w:u w:val="single"/>
        </w:rPr>
        <w:t>Thời Tống</w:t>
      </w:r>
      <w:r w:rsidRPr="007B0232">
        <w:rPr>
          <w:sz w:val="26"/>
          <w:szCs w:val="24"/>
        </w:rPr>
        <w:t xml:space="preserve"> (960 – 1279)</w:t>
      </w:r>
    </w:p>
    <w:p w14:paraId="098162D7" w14:textId="77777777" w:rsidR="00395BBA" w:rsidRPr="007B0232" w:rsidRDefault="00395BBA" w:rsidP="00395BBA">
      <w:pPr>
        <w:numPr>
          <w:ilvl w:val="0"/>
          <w:numId w:val="2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Xóa bỏ tô thuế, mở mang thủy lợi, phát triển thủ công nghiệp.</w:t>
      </w:r>
    </w:p>
    <w:p w14:paraId="43B97B51" w14:textId="77777777" w:rsidR="00395BBA" w:rsidRPr="007B0232" w:rsidRDefault="00395BBA" w:rsidP="00395BBA">
      <w:pPr>
        <w:numPr>
          <w:ilvl w:val="0"/>
          <w:numId w:val="2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Phát minh ra la bàn, thuốc súng, nghề in.</w:t>
      </w:r>
    </w:p>
    <w:p w14:paraId="3DBCA885" w14:textId="77777777" w:rsidR="00395BBA" w:rsidRPr="007B0232" w:rsidRDefault="00395BBA" w:rsidP="00395BBA">
      <w:pPr>
        <w:numPr>
          <w:ilvl w:val="0"/>
          <w:numId w:val="3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  <w:u w:val="single"/>
        </w:rPr>
        <w:t>Thời Nguyên</w:t>
      </w:r>
      <w:r w:rsidRPr="007B0232">
        <w:rPr>
          <w:sz w:val="26"/>
          <w:szCs w:val="24"/>
        </w:rPr>
        <w:t xml:space="preserve"> (1271 –1368)</w:t>
      </w:r>
    </w:p>
    <w:p w14:paraId="0999C4D8" w14:textId="77777777" w:rsidR="00395BBA" w:rsidRPr="007B0232" w:rsidRDefault="00395BBA" w:rsidP="00395BBA">
      <w:pPr>
        <w:numPr>
          <w:ilvl w:val="0"/>
          <w:numId w:val="2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Mông Cổ diệt nhà Tống, lập ra nhà Nguyên.</w:t>
      </w:r>
    </w:p>
    <w:p w14:paraId="6B2153BB" w14:textId="77777777" w:rsidR="00395BBA" w:rsidRPr="007B0232" w:rsidRDefault="00395BBA" w:rsidP="00395BBA">
      <w:pPr>
        <w:numPr>
          <w:ilvl w:val="0"/>
          <w:numId w:val="2"/>
        </w:numPr>
        <w:spacing w:line="240" w:lineRule="auto"/>
        <w:ind w:left="0" w:right="7" w:firstLine="0"/>
        <w:rPr>
          <w:b/>
          <w:sz w:val="26"/>
          <w:szCs w:val="24"/>
        </w:rPr>
      </w:pPr>
      <w:r w:rsidRPr="007B0232">
        <w:rPr>
          <w:sz w:val="26"/>
          <w:szCs w:val="24"/>
        </w:rPr>
        <w:t xml:space="preserve"> Thi hành chính sách phân biệt đối xử </w:t>
      </w:r>
      <w:r w:rsidRPr="007B0232">
        <w:rPr>
          <w:sz w:val="26"/>
          <w:szCs w:val="24"/>
        </w:rPr>
        <w:sym w:font="Wingdings" w:char="F0E0"/>
      </w:r>
      <w:r w:rsidRPr="007B0232">
        <w:rPr>
          <w:sz w:val="26"/>
          <w:szCs w:val="24"/>
        </w:rPr>
        <w:t xml:space="preserve"> nhân dân chống lại</w:t>
      </w:r>
    </w:p>
    <w:p w14:paraId="78960EC9" w14:textId="77777777" w:rsidR="00395BBA" w:rsidRPr="007B0232" w:rsidRDefault="00395BBA" w:rsidP="00395BBA">
      <w:pPr>
        <w:spacing w:line="240" w:lineRule="auto"/>
        <w:ind w:right="7"/>
        <w:rPr>
          <w:b/>
          <w:sz w:val="26"/>
          <w:szCs w:val="24"/>
          <w:u w:val="single"/>
        </w:rPr>
      </w:pPr>
      <w:r w:rsidRPr="007B0232">
        <w:rPr>
          <w:b/>
          <w:sz w:val="26"/>
          <w:szCs w:val="24"/>
          <w:u w:val="single"/>
        </w:rPr>
        <w:t>5/ Trung Quốc thời Minh – Thanh:</w:t>
      </w:r>
    </w:p>
    <w:p w14:paraId="2FC23DEA" w14:textId="77777777" w:rsidR="00395BBA" w:rsidRPr="007B0232" w:rsidRDefault="00395BBA" w:rsidP="00395BBA">
      <w:pPr>
        <w:numPr>
          <w:ilvl w:val="0"/>
          <w:numId w:val="2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1368</w:t>
      </w:r>
      <w:r>
        <w:rPr>
          <w:sz w:val="26"/>
          <w:szCs w:val="24"/>
        </w:rPr>
        <w:t>,</w:t>
      </w:r>
      <w:r w:rsidRPr="007B0232">
        <w:rPr>
          <w:sz w:val="26"/>
          <w:szCs w:val="24"/>
        </w:rPr>
        <w:t xml:space="preserve"> Chu Nguyên Chương lập ra nhà Minh.</w:t>
      </w:r>
    </w:p>
    <w:p w14:paraId="49CE0E74" w14:textId="77777777" w:rsidR="00395BBA" w:rsidRPr="007B0232" w:rsidRDefault="00395BBA" w:rsidP="00395BBA">
      <w:pPr>
        <w:numPr>
          <w:ilvl w:val="0"/>
          <w:numId w:val="2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1644</w:t>
      </w:r>
      <w:r>
        <w:rPr>
          <w:sz w:val="26"/>
          <w:szCs w:val="24"/>
        </w:rPr>
        <w:t>,</w:t>
      </w:r>
      <w:r w:rsidRPr="007B0232">
        <w:rPr>
          <w:sz w:val="26"/>
          <w:szCs w:val="24"/>
        </w:rPr>
        <w:t xml:space="preserve"> quân Mãn Thanh chiếm Trung Quốc lập ra nhà Thanh.</w:t>
      </w:r>
    </w:p>
    <w:p w14:paraId="010D46D2" w14:textId="77777777" w:rsidR="00395BBA" w:rsidRPr="007B0232" w:rsidRDefault="00395BBA" w:rsidP="00395BBA">
      <w:pPr>
        <w:numPr>
          <w:ilvl w:val="0"/>
          <w:numId w:val="2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Xã hội phong kiến T</w:t>
      </w:r>
      <w:r>
        <w:rPr>
          <w:sz w:val="26"/>
          <w:szCs w:val="24"/>
        </w:rPr>
        <w:t xml:space="preserve">rung </w:t>
      </w:r>
      <w:r w:rsidRPr="007B0232">
        <w:rPr>
          <w:sz w:val="26"/>
          <w:szCs w:val="24"/>
        </w:rPr>
        <w:t>Q</w:t>
      </w:r>
      <w:r>
        <w:rPr>
          <w:sz w:val="26"/>
          <w:szCs w:val="24"/>
        </w:rPr>
        <w:t>uốc</w:t>
      </w:r>
      <w:r w:rsidRPr="007B0232">
        <w:rPr>
          <w:sz w:val="26"/>
          <w:szCs w:val="24"/>
        </w:rPr>
        <w:t xml:space="preserve"> bắt đầu suy thoái, mầm mống kinh tế tư bản chủ nghĩa xuất hiện.</w:t>
      </w:r>
    </w:p>
    <w:p w14:paraId="75628F1F" w14:textId="77777777" w:rsidR="00395BBA" w:rsidRPr="007B0232" w:rsidRDefault="00395BBA" w:rsidP="00395BBA">
      <w:pPr>
        <w:tabs>
          <w:tab w:val="left" w:pos="253"/>
        </w:tabs>
        <w:spacing w:line="240" w:lineRule="auto"/>
        <w:ind w:right="7"/>
        <w:rPr>
          <w:b/>
          <w:sz w:val="26"/>
          <w:szCs w:val="24"/>
          <w:u w:val="single"/>
        </w:rPr>
      </w:pPr>
      <w:r w:rsidRPr="007B0232">
        <w:rPr>
          <w:b/>
          <w:sz w:val="26"/>
          <w:szCs w:val="24"/>
          <w:u w:val="single"/>
        </w:rPr>
        <w:t>6/ Văn hóa, khoa học – kĩ thuật T</w:t>
      </w:r>
      <w:r>
        <w:rPr>
          <w:b/>
          <w:sz w:val="26"/>
          <w:szCs w:val="24"/>
          <w:u w:val="single"/>
        </w:rPr>
        <w:t xml:space="preserve">rung </w:t>
      </w:r>
      <w:r w:rsidRPr="007B0232">
        <w:rPr>
          <w:b/>
          <w:sz w:val="26"/>
          <w:szCs w:val="24"/>
          <w:u w:val="single"/>
        </w:rPr>
        <w:t>Q</w:t>
      </w:r>
      <w:r>
        <w:rPr>
          <w:b/>
          <w:sz w:val="26"/>
          <w:szCs w:val="24"/>
          <w:u w:val="single"/>
        </w:rPr>
        <w:t>uốc</w:t>
      </w:r>
      <w:r w:rsidRPr="007B0232">
        <w:rPr>
          <w:b/>
          <w:sz w:val="26"/>
          <w:szCs w:val="24"/>
          <w:u w:val="single"/>
        </w:rPr>
        <w:t xml:space="preserve"> thời phong kiến:</w:t>
      </w:r>
    </w:p>
    <w:p w14:paraId="6119983D" w14:textId="77777777" w:rsidR="00395BBA" w:rsidRPr="007B0232" w:rsidRDefault="00395BBA" w:rsidP="00395BBA">
      <w:pPr>
        <w:numPr>
          <w:ilvl w:val="0"/>
          <w:numId w:val="2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Hệ tư tưởng: Nho giáo.</w:t>
      </w:r>
    </w:p>
    <w:p w14:paraId="2DF24AD5" w14:textId="77777777" w:rsidR="00395BBA" w:rsidRPr="007B0232" w:rsidRDefault="00395BBA" w:rsidP="00395BBA">
      <w:pPr>
        <w:numPr>
          <w:ilvl w:val="0"/>
          <w:numId w:val="2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Văn học:</w:t>
      </w:r>
    </w:p>
    <w:p w14:paraId="432D8BB8" w14:textId="77777777" w:rsidR="00395BBA" w:rsidRPr="007B0232" w:rsidRDefault="00395BBA" w:rsidP="00395BBA">
      <w:pPr>
        <w:spacing w:line="240" w:lineRule="auto"/>
        <w:ind w:right="7"/>
        <w:rPr>
          <w:sz w:val="26"/>
          <w:szCs w:val="24"/>
        </w:rPr>
      </w:pPr>
      <w:r w:rsidRPr="007B0232">
        <w:rPr>
          <w:sz w:val="26"/>
          <w:szCs w:val="24"/>
        </w:rPr>
        <w:t xml:space="preserve">-   Tác giả: Lý Bạch, Đỗ Phủ, Bạch Cư Dị </w:t>
      </w:r>
    </w:p>
    <w:p w14:paraId="4555F07A" w14:textId="77777777" w:rsidR="00395BBA" w:rsidRPr="007B0232" w:rsidRDefault="00395BBA" w:rsidP="00395BBA">
      <w:pPr>
        <w:spacing w:line="240" w:lineRule="auto"/>
        <w:ind w:right="7"/>
        <w:rPr>
          <w:sz w:val="26"/>
          <w:szCs w:val="24"/>
        </w:rPr>
      </w:pPr>
      <w:r w:rsidRPr="007B0232">
        <w:rPr>
          <w:sz w:val="26"/>
          <w:szCs w:val="24"/>
        </w:rPr>
        <w:t xml:space="preserve">-   Tác phẩm: Tây du ký, Thủy hử, Tam quốc diễn nghĩa. </w:t>
      </w:r>
    </w:p>
    <w:p w14:paraId="0CF761F9" w14:textId="77777777" w:rsidR="00395BBA" w:rsidRPr="007B0232" w:rsidRDefault="00395BBA" w:rsidP="00395BBA">
      <w:pPr>
        <w:numPr>
          <w:ilvl w:val="0"/>
          <w:numId w:val="2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Sử học: sử ký Tư Mã Thiên</w:t>
      </w:r>
    </w:p>
    <w:p w14:paraId="09764548" w14:textId="77777777" w:rsidR="00395BBA" w:rsidRPr="007B0232" w:rsidRDefault="00395BBA" w:rsidP="00395BBA">
      <w:pPr>
        <w:numPr>
          <w:ilvl w:val="0"/>
          <w:numId w:val="2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Nghệ thuật: nhiều công trình nổi tiếng.</w:t>
      </w:r>
    </w:p>
    <w:p w14:paraId="194C9AFF" w14:textId="77777777" w:rsidR="00395BBA" w:rsidRPr="007B0232" w:rsidRDefault="00395BBA" w:rsidP="00395BBA">
      <w:pPr>
        <w:spacing w:line="240" w:lineRule="auto"/>
        <w:ind w:right="7"/>
        <w:rPr>
          <w:sz w:val="26"/>
          <w:szCs w:val="24"/>
        </w:rPr>
      </w:pPr>
      <w:r w:rsidRPr="007B0232">
        <w:rPr>
          <w:sz w:val="26"/>
          <w:szCs w:val="24"/>
        </w:rPr>
        <w:t>-----------------------------------------------------------------------------------------------------------</w:t>
      </w:r>
    </w:p>
    <w:p w14:paraId="2AE2F930" w14:textId="77777777" w:rsidR="00395BBA" w:rsidRPr="007B0232" w:rsidRDefault="00395BBA" w:rsidP="00395BBA">
      <w:pPr>
        <w:spacing w:line="240" w:lineRule="auto"/>
        <w:ind w:right="7"/>
        <w:rPr>
          <w:sz w:val="26"/>
          <w:szCs w:val="24"/>
        </w:rPr>
      </w:pPr>
    </w:p>
    <w:p w14:paraId="607E6407" w14:textId="77777777" w:rsidR="00395BBA" w:rsidRPr="00E564FE" w:rsidRDefault="00395BBA" w:rsidP="00395BB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240" w:lineRule="auto"/>
        <w:ind w:right="7"/>
        <w:jc w:val="center"/>
        <w:rPr>
          <w:b/>
          <w:sz w:val="30"/>
          <w:szCs w:val="24"/>
        </w:rPr>
      </w:pPr>
      <w:r w:rsidRPr="00E564FE">
        <w:rPr>
          <w:b/>
          <w:sz w:val="30"/>
          <w:szCs w:val="24"/>
        </w:rPr>
        <w:t>BÀI 5 : ẤN ĐỘ THỜI PHONG KIẾN</w:t>
      </w:r>
    </w:p>
    <w:p w14:paraId="6BD04638" w14:textId="77777777" w:rsidR="00395BBA" w:rsidRPr="007B0232" w:rsidRDefault="00395BBA" w:rsidP="00395BBA">
      <w:pPr>
        <w:spacing w:line="240" w:lineRule="auto"/>
        <w:ind w:right="7"/>
        <w:rPr>
          <w:b/>
          <w:sz w:val="26"/>
          <w:szCs w:val="24"/>
        </w:rPr>
      </w:pPr>
    </w:p>
    <w:p w14:paraId="3022BED7" w14:textId="77777777" w:rsidR="00395BBA" w:rsidRPr="007B0232" w:rsidRDefault="00395BBA" w:rsidP="00395BBA">
      <w:pPr>
        <w:spacing w:line="240" w:lineRule="auto"/>
        <w:ind w:right="7"/>
        <w:rPr>
          <w:b/>
          <w:sz w:val="26"/>
          <w:szCs w:val="24"/>
          <w:u w:val="single"/>
        </w:rPr>
      </w:pPr>
      <w:r w:rsidRPr="007B0232">
        <w:rPr>
          <w:b/>
          <w:sz w:val="26"/>
          <w:szCs w:val="24"/>
          <w:u w:val="single"/>
        </w:rPr>
        <w:t>1/ Những trang sử đầu tiên</w:t>
      </w:r>
      <w:r w:rsidRPr="007B0232">
        <w:rPr>
          <w:b/>
          <w:sz w:val="26"/>
          <w:szCs w:val="24"/>
        </w:rPr>
        <w:t xml:space="preserve">: </w:t>
      </w:r>
      <w:r w:rsidRPr="007B0232">
        <w:rPr>
          <w:sz w:val="26"/>
          <w:szCs w:val="24"/>
        </w:rPr>
        <w:t>Đọc thêm</w:t>
      </w:r>
    </w:p>
    <w:p w14:paraId="4000188B" w14:textId="77777777" w:rsidR="00395BBA" w:rsidRPr="007B0232" w:rsidRDefault="00395BBA" w:rsidP="00395BBA">
      <w:pPr>
        <w:spacing w:before="120" w:line="240" w:lineRule="auto"/>
        <w:ind w:right="7"/>
        <w:rPr>
          <w:b/>
          <w:sz w:val="26"/>
          <w:szCs w:val="24"/>
        </w:rPr>
      </w:pPr>
      <w:r w:rsidRPr="007B0232">
        <w:rPr>
          <w:b/>
          <w:sz w:val="26"/>
          <w:szCs w:val="24"/>
          <w:u w:val="single"/>
        </w:rPr>
        <w:t>2/ Ấn Độ thời phong kiến:</w:t>
      </w:r>
    </w:p>
    <w:p w14:paraId="5EBA6F8D" w14:textId="77777777" w:rsidR="00395BBA" w:rsidRPr="007B0232" w:rsidRDefault="00395BBA" w:rsidP="00395BBA">
      <w:pPr>
        <w:spacing w:line="240" w:lineRule="auto"/>
        <w:ind w:right="7"/>
        <w:rPr>
          <w:sz w:val="26"/>
          <w:szCs w:val="24"/>
        </w:rPr>
      </w:pPr>
      <w:r w:rsidRPr="007B0232">
        <w:rPr>
          <w:sz w:val="26"/>
          <w:szCs w:val="24"/>
        </w:rPr>
        <w:t xml:space="preserve">a/ </w:t>
      </w:r>
      <w:r w:rsidRPr="007B0232">
        <w:rPr>
          <w:sz w:val="26"/>
          <w:szCs w:val="24"/>
          <w:u w:val="single"/>
        </w:rPr>
        <w:t>Vương triề</w:t>
      </w:r>
      <w:r>
        <w:rPr>
          <w:sz w:val="26"/>
          <w:szCs w:val="24"/>
          <w:u w:val="single"/>
        </w:rPr>
        <w:t>u G</w:t>
      </w:r>
      <w:r w:rsidRPr="007B0232">
        <w:rPr>
          <w:sz w:val="26"/>
          <w:szCs w:val="24"/>
          <w:u w:val="single"/>
        </w:rPr>
        <w:t>up</w:t>
      </w:r>
      <w:r>
        <w:rPr>
          <w:sz w:val="26"/>
          <w:szCs w:val="24"/>
          <w:u w:val="single"/>
        </w:rPr>
        <w:t>-</w:t>
      </w:r>
      <w:r w:rsidRPr="007B0232">
        <w:rPr>
          <w:sz w:val="26"/>
          <w:szCs w:val="24"/>
          <w:u w:val="single"/>
        </w:rPr>
        <w:t>ta</w:t>
      </w:r>
      <w:r w:rsidRPr="007B0232">
        <w:rPr>
          <w:sz w:val="26"/>
          <w:szCs w:val="24"/>
        </w:rPr>
        <w:t xml:space="preserve"> (TK IV – TK VI).</w:t>
      </w:r>
    </w:p>
    <w:p w14:paraId="31565302" w14:textId="77777777" w:rsidR="00395BBA" w:rsidRPr="007B0232" w:rsidRDefault="00395BBA" w:rsidP="00395BBA">
      <w:pPr>
        <w:numPr>
          <w:ilvl w:val="0"/>
          <w:numId w:val="4"/>
        </w:numPr>
        <w:spacing w:line="240" w:lineRule="auto"/>
        <w:ind w:left="0" w:right="7" w:firstLine="0"/>
        <w:rPr>
          <w:b/>
          <w:sz w:val="26"/>
          <w:szCs w:val="24"/>
        </w:rPr>
      </w:pPr>
      <w:r w:rsidRPr="007B0232">
        <w:rPr>
          <w:sz w:val="26"/>
          <w:szCs w:val="24"/>
        </w:rPr>
        <w:t xml:space="preserve"> Thời kỳ thống nhất, phục hưng và phát triển.</w:t>
      </w:r>
    </w:p>
    <w:p w14:paraId="57BB44F3" w14:textId="77777777" w:rsidR="00395BBA" w:rsidRPr="007B0232" w:rsidRDefault="00395BBA" w:rsidP="00395BBA">
      <w:pPr>
        <w:numPr>
          <w:ilvl w:val="0"/>
          <w:numId w:val="4"/>
        </w:numPr>
        <w:spacing w:line="240" w:lineRule="auto"/>
        <w:ind w:left="0" w:right="7" w:firstLine="0"/>
        <w:rPr>
          <w:b/>
          <w:sz w:val="26"/>
          <w:szCs w:val="24"/>
        </w:rPr>
      </w:pPr>
      <w:r w:rsidRPr="007B0232">
        <w:rPr>
          <w:sz w:val="26"/>
          <w:szCs w:val="24"/>
        </w:rPr>
        <w:t xml:space="preserve"> Biết sử dụng công cụ sắt, kinh tế - văn hóa</w:t>
      </w:r>
      <w:r>
        <w:rPr>
          <w:sz w:val="26"/>
          <w:szCs w:val="24"/>
        </w:rPr>
        <w:t xml:space="preserve"> phát triển.</w:t>
      </w:r>
    </w:p>
    <w:p w14:paraId="4650F438" w14:textId="77777777" w:rsidR="00395BBA" w:rsidRPr="007B0232" w:rsidRDefault="00395BBA" w:rsidP="00395BBA">
      <w:pPr>
        <w:spacing w:line="240" w:lineRule="auto"/>
        <w:ind w:right="7"/>
        <w:rPr>
          <w:sz w:val="26"/>
          <w:szCs w:val="24"/>
        </w:rPr>
      </w:pPr>
      <w:r w:rsidRPr="007B0232">
        <w:rPr>
          <w:sz w:val="26"/>
          <w:szCs w:val="24"/>
        </w:rPr>
        <w:t xml:space="preserve">b/ </w:t>
      </w:r>
      <w:r w:rsidRPr="007B0232">
        <w:rPr>
          <w:sz w:val="26"/>
          <w:szCs w:val="24"/>
          <w:u w:val="single"/>
        </w:rPr>
        <w:t>Vương triều Hồi giáo Đê</w:t>
      </w:r>
      <w:r>
        <w:rPr>
          <w:sz w:val="26"/>
          <w:szCs w:val="24"/>
          <w:u w:val="single"/>
        </w:rPr>
        <w:t>-</w:t>
      </w:r>
      <w:r w:rsidRPr="007B0232">
        <w:rPr>
          <w:sz w:val="26"/>
          <w:szCs w:val="24"/>
          <w:u w:val="single"/>
        </w:rPr>
        <w:t>li</w:t>
      </w:r>
      <w:r w:rsidRPr="007B0232">
        <w:rPr>
          <w:sz w:val="26"/>
          <w:szCs w:val="24"/>
        </w:rPr>
        <w:t xml:space="preserve"> (TK XI – XVI)</w:t>
      </w:r>
    </w:p>
    <w:p w14:paraId="2AB5EF4C" w14:textId="77777777" w:rsidR="00395BBA" w:rsidRPr="007B0232" w:rsidRDefault="00395BBA" w:rsidP="00395BBA">
      <w:pPr>
        <w:numPr>
          <w:ilvl w:val="0"/>
          <w:numId w:val="4"/>
        </w:numPr>
        <w:spacing w:line="240" w:lineRule="auto"/>
        <w:ind w:left="0" w:right="7" w:firstLine="0"/>
        <w:rPr>
          <w:b/>
          <w:sz w:val="26"/>
          <w:szCs w:val="24"/>
        </w:rPr>
      </w:pPr>
      <w:r w:rsidRPr="007B0232">
        <w:rPr>
          <w:sz w:val="26"/>
          <w:szCs w:val="24"/>
        </w:rPr>
        <w:t xml:space="preserve"> Do người Thổ Nhĩ Kỳ thôn tính miền Bắc Ấn lập nên.</w:t>
      </w:r>
    </w:p>
    <w:p w14:paraId="20AA001E" w14:textId="77777777" w:rsidR="00395BBA" w:rsidRPr="007B0232" w:rsidRDefault="00395BBA" w:rsidP="00395BBA">
      <w:pPr>
        <w:numPr>
          <w:ilvl w:val="0"/>
          <w:numId w:val="4"/>
        </w:numPr>
        <w:spacing w:line="240" w:lineRule="auto"/>
        <w:ind w:left="0" w:right="7" w:firstLine="0"/>
        <w:rPr>
          <w:b/>
          <w:sz w:val="26"/>
          <w:szCs w:val="24"/>
        </w:rPr>
      </w:pPr>
      <w:r w:rsidRPr="007B0232">
        <w:rPr>
          <w:sz w:val="26"/>
          <w:szCs w:val="24"/>
        </w:rPr>
        <w:t xml:space="preserve"> Chiếm đoạt ruộng đất của người Ấn, cấm đạo Hildu </w:t>
      </w:r>
    </w:p>
    <w:p w14:paraId="34D339A5" w14:textId="77777777" w:rsidR="00395BBA" w:rsidRPr="007B0232" w:rsidRDefault="00395BBA" w:rsidP="00395BBA">
      <w:pPr>
        <w:numPr>
          <w:ilvl w:val="0"/>
          <w:numId w:val="1"/>
        </w:numPr>
        <w:spacing w:line="240" w:lineRule="auto"/>
        <w:ind w:left="0" w:right="7" w:firstLine="0"/>
        <w:rPr>
          <w:b/>
          <w:sz w:val="26"/>
          <w:szCs w:val="24"/>
        </w:rPr>
      </w:pPr>
      <w:r w:rsidRPr="007B0232">
        <w:rPr>
          <w:sz w:val="26"/>
          <w:szCs w:val="24"/>
        </w:rPr>
        <w:t>mâu thuẩn dân tộc căng thẳng.</w:t>
      </w:r>
    </w:p>
    <w:p w14:paraId="26573201" w14:textId="77777777" w:rsidR="00395BBA" w:rsidRPr="007B0232" w:rsidRDefault="00395BBA" w:rsidP="00395BBA">
      <w:pPr>
        <w:tabs>
          <w:tab w:val="left" w:pos="0"/>
        </w:tabs>
        <w:spacing w:line="240" w:lineRule="auto"/>
        <w:ind w:right="7"/>
        <w:rPr>
          <w:sz w:val="26"/>
          <w:szCs w:val="24"/>
        </w:rPr>
      </w:pPr>
      <w:r w:rsidRPr="007B0232">
        <w:rPr>
          <w:sz w:val="26"/>
          <w:szCs w:val="24"/>
        </w:rPr>
        <w:t xml:space="preserve">c/ </w:t>
      </w:r>
      <w:r w:rsidRPr="007B0232">
        <w:rPr>
          <w:sz w:val="26"/>
          <w:szCs w:val="24"/>
          <w:u w:val="single"/>
        </w:rPr>
        <w:t>Vương triều Ấn Độ</w:t>
      </w:r>
      <w:r>
        <w:rPr>
          <w:sz w:val="26"/>
          <w:szCs w:val="24"/>
          <w:u w:val="single"/>
        </w:rPr>
        <w:t xml:space="preserve"> Mô-gôn</w:t>
      </w:r>
      <w:r w:rsidRPr="007B0232">
        <w:rPr>
          <w:sz w:val="26"/>
          <w:szCs w:val="24"/>
        </w:rPr>
        <w:t xml:space="preserve"> (TK XVI – XIX)</w:t>
      </w:r>
    </w:p>
    <w:p w14:paraId="7A2619A4" w14:textId="77777777" w:rsidR="00395BBA" w:rsidRPr="007B0232" w:rsidRDefault="00395BBA" w:rsidP="00395BBA">
      <w:pPr>
        <w:numPr>
          <w:ilvl w:val="0"/>
          <w:numId w:val="4"/>
        </w:numPr>
        <w:spacing w:line="240" w:lineRule="auto"/>
        <w:ind w:left="0" w:right="7" w:firstLine="0"/>
        <w:rPr>
          <w:b/>
          <w:sz w:val="26"/>
          <w:szCs w:val="24"/>
        </w:rPr>
      </w:pPr>
      <w:r w:rsidRPr="007B0232">
        <w:rPr>
          <w:sz w:val="26"/>
          <w:szCs w:val="24"/>
        </w:rPr>
        <w:t xml:space="preserve"> Do người Mông Cổ lật đổ vương triều Hồi giáo lập nên.</w:t>
      </w:r>
    </w:p>
    <w:p w14:paraId="22B29B25" w14:textId="77777777" w:rsidR="00395BBA" w:rsidRPr="007B0232" w:rsidRDefault="00395BBA" w:rsidP="00395BBA">
      <w:pPr>
        <w:numPr>
          <w:ilvl w:val="0"/>
          <w:numId w:val="4"/>
        </w:numPr>
        <w:spacing w:line="240" w:lineRule="auto"/>
        <w:ind w:left="0" w:right="7" w:firstLine="0"/>
        <w:rPr>
          <w:b/>
          <w:sz w:val="26"/>
          <w:szCs w:val="24"/>
        </w:rPr>
      </w:pPr>
      <w:r w:rsidRPr="007B0232">
        <w:rPr>
          <w:sz w:val="26"/>
          <w:szCs w:val="24"/>
        </w:rPr>
        <w:t xml:space="preserve"> Xóa bỏ kì thị tôn giáo, khôi phục kinh tế, phát triển văn hóa.</w:t>
      </w:r>
    </w:p>
    <w:p w14:paraId="38F6A9F1" w14:textId="77777777" w:rsidR="00395BBA" w:rsidRPr="007B0232" w:rsidRDefault="00395BBA" w:rsidP="00395BBA">
      <w:pPr>
        <w:numPr>
          <w:ilvl w:val="0"/>
          <w:numId w:val="4"/>
        </w:numPr>
        <w:spacing w:line="240" w:lineRule="auto"/>
        <w:ind w:left="0" w:right="7" w:firstLine="0"/>
        <w:rPr>
          <w:b/>
          <w:sz w:val="26"/>
          <w:szCs w:val="24"/>
        </w:rPr>
      </w:pPr>
      <w:r w:rsidRPr="007B0232">
        <w:rPr>
          <w:sz w:val="26"/>
          <w:szCs w:val="24"/>
        </w:rPr>
        <w:t xml:space="preserve"> Giữa thế kỉ XIX, Ấn Độ bị Anh xâm chiếm</w:t>
      </w:r>
    </w:p>
    <w:p w14:paraId="69E251AC" w14:textId="77777777" w:rsidR="00395BBA" w:rsidRPr="007B0232" w:rsidRDefault="00395BBA" w:rsidP="00395BBA">
      <w:pPr>
        <w:spacing w:line="240" w:lineRule="auto"/>
        <w:ind w:right="7"/>
        <w:rPr>
          <w:b/>
          <w:sz w:val="26"/>
          <w:szCs w:val="24"/>
        </w:rPr>
      </w:pPr>
    </w:p>
    <w:p w14:paraId="2A642C7F" w14:textId="77777777" w:rsidR="00395BBA" w:rsidRPr="007B0232" w:rsidRDefault="00395BBA" w:rsidP="00395BBA">
      <w:pPr>
        <w:numPr>
          <w:ilvl w:val="0"/>
          <w:numId w:val="5"/>
        </w:numPr>
        <w:spacing w:line="240" w:lineRule="auto"/>
        <w:ind w:left="0" w:right="7" w:firstLine="0"/>
        <w:rPr>
          <w:b/>
          <w:sz w:val="26"/>
          <w:szCs w:val="24"/>
        </w:rPr>
      </w:pPr>
      <w:r w:rsidRPr="007B0232">
        <w:rPr>
          <w:rFonts w:ascii="TimesNewRomanPSMT" w:eastAsia="Times New Roman" w:hAnsi="TimesNewRomanPSMT"/>
          <w:b/>
          <w:color w:val="000000"/>
          <w:sz w:val="26"/>
          <w:szCs w:val="24"/>
        </w:rPr>
        <w:t>Hướng dẫn học sinh lập bảng niên biểu</w:t>
      </w:r>
    </w:p>
    <w:p w14:paraId="600BC506" w14:textId="77777777" w:rsidR="00395BBA" w:rsidRPr="007B0232" w:rsidRDefault="00395BBA" w:rsidP="00395BBA">
      <w:pPr>
        <w:spacing w:line="240" w:lineRule="auto"/>
        <w:ind w:right="7"/>
        <w:rPr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030"/>
      </w:tblGrid>
      <w:tr w:rsidR="00395BBA" w:rsidRPr="007B0232" w14:paraId="5E9D8DF6" w14:textId="77777777" w:rsidTr="00773E41">
        <w:trPr>
          <w:trHeight w:val="557"/>
        </w:trPr>
        <w:tc>
          <w:tcPr>
            <w:tcW w:w="2808" w:type="dxa"/>
            <w:shd w:val="clear" w:color="auto" w:fill="auto"/>
            <w:vAlign w:val="center"/>
          </w:tcPr>
          <w:p w14:paraId="3E925C8F" w14:textId="77777777" w:rsidR="00395BBA" w:rsidRPr="007B0232" w:rsidRDefault="00395BBA" w:rsidP="00773E4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"/>
              <w:jc w:val="center"/>
              <w:rPr>
                <w:rFonts w:eastAsia="Times New Roman"/>
                <w:b/>
                <w:sz w:val="26"/>
                <w:szCs w:val="24"/>
              </w:rPr>
            </w:pPr>
            <w:r w:rsidRPr="007B0232">
              <w:rPr>
                <w:rFonts w:eastAsia="Times New Roman"/>
                <w:b/>
                <w:sz w:val="26"/>
                <w:szCs w:val="24"/>
              </w:rPr>
              <w:lastRenderedPageBreak/>
              <w:t>Thời gian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0FF5AA93" w14:textId="77777777" w:rsidR="00395BBA" w:rsidRPr="007B0232" w:rsidRDefault="00395BBA" w:rsidP="00773E4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"/>
              <w:jc w:val="center"/>
              <w:rPr>
                <w:rFonts w:eastAsia="Times New Roman"/>
                <w:b/>
                <w:sz w:val="26"/>
                <w:szCs w:val="24"/>
              </w:rPr>
            </w:pPr>
            <w:r w:rsidRPr="007B0232">
              <w:rPr>
                <w:rFonts w:eastAsia="Times New Roman"/>
                <w:b/>
                <w:sz w:val="26"/>
                <w:szCs w:val="24"/>
              </w:rPr>
              <w:t>Sự kiện</w:t>
            </w:r>
          </w:p>
        </w:tc>
      </w:tr>
      <w:tr w:rsidR="00395BBA" w:rsidRPr="007B0232" w14:paraId="223AE23A" w14:textId="77777777" w:rsidTr="00773E41">
        <w:trPr>
          <w:trHeight w:val="638"/>
        </w:trPr>
        <w:tc>
          <w:tcPr>
            <w:tcW w:w="2808" w:type="dxa"/>
            <w:shd w:val="clear" w:color="auto" w:fill="auto"/>
            <w:vAlign w:val="center"/>
          </w:tcPr>
          <w:p w14:paraId="5D5BF7EC" w14:textId="77777777" w:rsidR="00395BBA" w:rsidRPr="007B0232" w:rsidRDefault="00395BBA" w:rsidP="00773E41">
            <w:pPr>
              <w:spacing w:after="180" w:line="330" w:lineRule="atLeast"/>
              <w:ind w:right="7"/>
              <w:rPr>
                <w:rFonts w:eastAsia="Times New Roman"/>
                <w:sz w:val="26"/>
                <w:szCs w:val="24"/>
              </w:rPr>
            </w:pPr>
            <w:r w:rsidRPr="007B0232">
              <w:rPr>
                <w:rFonts w:eastAsia="Times New Roman"/>
                <w:sz w:val="26"/>
                <w:szCs w:val="24"/>
              </w:rPr>
              <w:t>Thế kỉ IV - VI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2C43059B" w14:textId="77777777" w:rsidR="00395BBA" w:rsidRPr="007B0232" w:rsidRDefault="00395BBA" w:rsidP="00773E41">
            <w:pPr>
              <w:spacing w:after="180" w:line="330" w:lineRule="atLeast"/>
              <w:ind w:right="7"/>
              <w:rPr>
                <w:rFonts w:eastAsia="Times New Roman"/>
                <w:sz w:val="26"/>
                <w:szCs w:val="24"/>
              </w:rPr>
            </w:pPr>
            <w:r w:rsidRPr="007B0232">
              <w:rPr>
                <w:rFonts w:eastAsia="Times New Roman"/>
                <w:sz w:val="26"/>
                <w:szCs w:val="24"/>
              </w:rPr>
              <w:t>Thời kì Vương triều Gúp-ta</w:t>
            </w:r>
          </w:p>
        </w:tc>
      </w:tr>
      <w:tr w:rsidR="00395BBA" w:rsidRPr="007B0232" w14:paraId="2A0B2D70" w14:textId="77777777" w:rsidTr="00773E41">
        <w:tc>
          <w:tcPr>
            <w:tcW w:w="2808" w:type="dxa"/>
            <w:shd w:val="clear" w:color="auto" w:fill="auto"/>
            <w:vAlign w:val="center"/>
          </w:tcPr>
          <w:p w14:paraId="48059985" w14:textId="77777777" w:rsidR="00395BBA" w:rsidRPr="007B0232" w:rsidRDefault="00395BBA" w:rsidP="00773E41">
            <w:pPr>
              <w:spacing w:after="180" w:line="330" w:lineRule="atLeast"/>
              <w:ind w:right="7"/>
              <w:rPr>
                <w:rFonts w:eastAsia="Times New Roman"/>
                <w:sz w:val="26"/>
                <w:szCs w:val="24"/>
              </w:rPr>
            </w:pPr>
            <w:r w:rsidRPr="007B0232">
              <w:rPr>
                <w:rFonts w:eastAsia="Times New Roman"/>
                <w:sz w:val="26"/>
                <w:szCs w:val="24"/>
              </w:rPr>
              <w:t>Thế kỉ XI - XVI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19DF63FA" w14:textId="77777777" w:rsidR="00395BBA" w:rsidRPr="007B0232" w:rsidRDefault="00395BBA" w:rsidP="00773E41">
            <w:pPr>
              <w:spacing w:after="180" w:line="330" w:lineRule="atLeast"/>
              <w:ind w:right="7"/>
              <w:rPr>
                <w:rFonts w:eastAsia="Times New Roman"/>
                <w:sz w:val="26"/>
                <w:szCs w:val="24"/>
              </w:rPr>
            </w:pPr>
            <w:r w:rsidRPr="007B0232">
              <w:rPr>
                <w:rFonts w:eastAsia="Times New Roman"/>
                <w:sz w:val="26"/>
                <w:szCs w:val="24"/>
              </w:rPr>
              <w:t>Thời kì Vương triều Hồi giáo Đê-li</w:t>
            </w:r>
          </w:p>
        </w:tc>
      </w:tr>
      <w:tr w:rsidR="00395BBA" w:rsidRPr="007B0232" w14:paraId="725702EE" w14:textId="77777777" w:rsidTr="00773E41">
        <w:tc>
          <w:tcPr>
            <w:tcW w:w="2808" w:type="dxa"/>
            <w:shd w:val="clear" w:color="auto" w:fill="auto"/>
            <w:vAlign w:val="center"/>
          </w:tcPr>
          <w:p w14:paraId="09DADD56" w14:textId="77777777" w:rsidR="00395BBA" w:rsidRPr="007B0232" w:rsidRDefault="00395BBA" w:rsidP="00773E41">
            <w:pPr>
              <w:spacing w:after="180" w:line="330" w:lineRule="atLeast"/>
              <w:ind w:right="7"/>
              <w:rPr>
                <w:rFonts w:eastAsia="Times New Roman"/>
                <w:sz w:val="26"/>
                <w:szCs w:val="24"/>
              </w:rPr>
            </w:pPr>
            <w:r w:rsidRPr="007B0232">
              <w:rPr>
                <w:rFonts w:eastAsia="Times New Roman"/>
                <w:sz w:val="26"/>
                <w:szCs w:val="24"/>
              </w:rPr>
              <w:t>Thế kỉ XVI - XIX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2C69CFD6" w14:textId="77777777" w:rsidR="00395BBA" w:rsidRPr="007B0232" w:rsidRDefault="00395BBA" w:rsidP="00773E41">
            <w:pPr>
              <w:spacing w:after="180" w:line="330" w:lineRule="atLeast"/>
              <w:ind w:right="7"/>
              <w:rPr>
                <w:rFonts w:eastAsia="Times New Roman"/>
                <w:sz w:val="26"/>
                <w:szCs w:val="24"/>
              </w:rPr>
            </w:pPr>
            <w:r w:rsidRPr="007B0232">
              <w:rPr>
                <w:rFonts w:eastAsia="Times New Roman"/>
                <w:sz w:val="26"/>
                <w:szCs w:val="24"/>
              </w:rPr>
              <w:t>Thời kì Vương triều Ấn Độ Mô-gôn</w:t>
            </w:r>
          </w:p>
        </w:tc>
      </w:tr>
      <w:tr w:rsidR="00395BBA" w:rsidRPr="007B0232" w14:paraId="11978190" w14:textId="77777777" w:rsidTr="00773E41">
        <w:trPr>
          <w:trHeight w:val="557"/>
        </w:trPr>
        <w:tc>
          <w:tcPr>
            <w:tcW w:w="2808" w:type="dxa"/>
            <w:shd w:val="clear" w:color="auto" w:fill="auto"/>
            <w:vAlign w:val="center"/>
          </w:tcPr>
          <w:p w14:paraId="0F185B86" w14:textId="77777777" w:rsidR="00395BBA" w:rsidRPr="007B0232" w:rsidRDefault="00395BBA" w:rsidP="00773E4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"/>
              <w:rPr>
                <w:rFonts w:eastAsia="Times New Roman"/>
                <w:sz w:val="26"/>
                <w:szCs w:val="24"/>
              </w:rPr>
            </w:pPr>
            <w:r w:rsidRPr="007B0232">
              <w:rPr>
                <w:rFonts w:eastAsia="Times New Roman"/>
                <w:sz w:val="26"/>
                <w:szCs w:val="24"/>
              </w:rPr>
              <w:t xml:space="preserve"> Giữa Thế kỉ XIX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347BEF49" w14:textId="77777777" w:rsidR="00395BBA" w:rsidRPr="007B0232" w:rsidRDefault="00395BBA" w:rsidP="00773E4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"/>
              <w:rPr>
                <w:rFonts w:eastAsia="Times New Roman"/>
                <w:sz w:val="26"/>
                <w:szCs w:val="24"/>
              </w:rPr>
            </w:pPr>
            <w:r w:rsidRPr="007B0232">
              <w:rPr>
                <w:rFonts w:eastAsia="Times New Roman"/>
                <w:sz w:val="26"/>
                <w:szCs w:val="24"/>
              </w:rPr>
              <w:t xml:space="preserve">  Ấn Độ bị Anh xâm chiếm.</w:t>
            </w:r>
          </w:p>
        </w:tc>
      </w:tr>
    </w:tbl>
    <w:p w14:paraId="7C523412" w14:textId="77777777" w:rsidR="00395BBA" w:rsidRPr="007B0232" w:rsidRDefault="00395BBA" w:rsidP="00395BBA">
      <w:pPr>
        <w:tabs>
          <w:tab w:val="left" w:pos="222"/>
        </w:tabs>
        <w:spacing w:line="240" w:lineRule="auto"/>
        <w:ind w:right="7"/>
        <w:rPr>
          <w:b/>
          <w:sz w:val="26"/>
          <w:szCs w:val="24"/>
          <w:u w:val="single"/>
        </w:rPr>
      </w:pPr>
    </w:p>
    <w:p w14:paraId="78A490AB" w14:textId="77777777" w:rsidR="00395BBA" w:rsidRPr="007B0232" w:rsidRDefault="00395BBA" w:rsidP="00395BBA">
      <w:pPr>
        <w:tabs>
          <w:tab w:val="left" w:pos="222"/>
        </w:tabs>
        <w:spacing w:line="240" w:lineRule="auto"/>
        <w:ind w:right="7"/>
        <w:rPr>
          <w:b/>
          <w:sz w:val="26"/>
          <w:szCs w:val="24"/>
          <w:u w:val="single"/>
        </w:rPr>
      </w:pPr>
      <w:r w:rsidRPr="007B0232">
        <w:rPr>
          <w:b/>
          <w:sz w:val="26"/>
          <w:szCs w:val="24"/>
          <w:u w:val="single"/>
        </w:rPr>
        <w:t>3/ Văn hóa Ấn Độ:</w:t>
      </w:r>
    </w:p>
    <w:p w14:paraId="5C4EF352" w14:textId="77777777" w:rsidR="00395BBA" w:rsidRPr="007B0232" w:rsidRDefault="00395BBA" w:rsidP="00395BBA">
      <w:pPr>
        <w:numPr>
          <w:ilvl w:val="0"/>
          <w:numId w:val="4"/>
        </w:numPr>
        <w:spacing w:line="240" w:lineRule="auto"/>
        <w:ind w:left="0" w:right="7" w:firstLine="0"/>
        <w:rPr>
          <w:b/>
          <w:sz w:val="26"/>
          <w:szCs w:val="24"/>
        </w:rPr>
      </w:pPr>
      <w:r w:rsidRPr="007B0232">
        <w:rPr>
          <w:sz w:val="26"/>
          <w:szCs w:val="24"/>
          <w:lang w:val="fr-FR"/>
        </w:rPr>
        <w:t xml:space="preserve"> Chữ viết: chữ Phạn.</w:t>
      </w:r>
    </w:p>
    <w:p w14:paraId="5BD96CBA" w14:textId="77777777" w:rsidR="00395BBA" w:rsidRPr="007B0232" w:rsidRDefault="00395BBA" w:rsidP="00395BBA">
      <w:pPr>
        <w:numPr>
          <w:ilvl w:val="0"/>
          <w:numId w:val="4"/>
        </w:numPr>
        <w:spacing w:line="240" w:lineRule="auto"/>
        <w:ind w:left="0" w:right="7" w:firstLine="0"/>
        <w:rPr>
          <w:b/>
          <w:sz w:val="26"/>
          <w:szCs w:val="24"/>
        </w:rPr>
      </w:pPr>
      <w:r w:rsidRPr="007B0232">
        <w:rPr>
          <w:sz w:val="26"/>
          <w:szCs w:val="24"/>
        </w:rPr>
        <w:t xml:space="preserve"> Các bộ kinh khổng lồ, nhất là kinh Vê-đa</w:t>
      </w:r>
    </w:p>
    <w:p w14:paraId="3F2CF08A" w14:textId="77777777" w:rsidR="00395BBA" w:rsidRPr="007B0232" w:rsidRDefault="00395BBA" w:rsidP="00395BBA">
      <w:pPr>
        <w:numPr>
          <w:ilvl w:val="0"/>
          <w:numId w:val="4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Văn họ</w:t>
      </w:r>
      <w:r>
        <w:rPr>
          <w:sz w:val="26"/>
          <w:szCs w:val="24"/>
        </w:rPr>
        <w:t>c Hin-đu</w:t>
      </w:r>
      <w:r w:rsidRPr="007B0232">
        <w:rPr>
          <w:sz w:val="26"/>
          <w:szCs w:val="24"/>
        </w:rPr>
        <w:t> : giáo lí, luật pháp, sử thi, kịch thơ,…</w:t>
      </w:r>
    </w:p>
    <w:p w14:paraId="3A14B739" w14:textId="77777777" w:rsidR="00395BBA" w:rsidRPr="007B0232" w:rsidRDefault="00395BBA" w:rsidP="00395BBA">
      <w:pPr>
        <w:numPr>
          <w:ilvl w:val="0"/>
          <w:numId w:val="4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Kiến trúc Hin</w:t>
      </w:r>
      <w:r>
        <w:rPr>
          <w:sz w:val="26"/>
          <w:szCs w:val="24"/>
        </w:rPr>
        <w:t>-</w:t>
      </w:r>
      <w:r w:rsidRPr="007B0232">
        <w:rPr>
          <w:sz w:val="26"/>
          <w:szCs w:val="24"/>
        </w:rPr>
        <w:t>đu, kiến trúc Phật giáo</w:t>
      </w:r>
    </w:p>
    <w:p w14:paraId="47C5DE6C" w14:textId="77777777" w:rsidR="001D1A52" w:rsidRDefault="00EC774D"/>
    <w:sectPr w:rsidR="001D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multilevel"/>
    <w:tmpl w:val="0000000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15"/>
    <w:multiLevelType w:val="multilevel"/>
    <w:tmpl w:val="00000015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54A39"/>
    <w:multiLevelType w:val="hybridMultilevel"/>
    <w:tmpl w:val="1D046740"/>
    <w:lvl w:ilvl="0" w:tplc="040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6D8968FE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BA"/>
    <w:rsid w:val="001307D5"/>
    <w:rsid w:val="00395BBA"/>
    <w:rsid w:val="00751ACF"/>
    <w:rsid w:val="00D36187"/>
    <w:rsid w:val="00EC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396F"/>
  <w15:docId w15:val="{178FBB5F-3B1E-48C3-9395-EF742405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BBA"/>
    <w:pPr>
      <w:spacing w:after="0" w:line="360" w:lineRule="auto"/>
    </w:pPr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Chau Le</cp:lastModifiedBy>
  <cp:revision>2</cp:revision>
  <dcterms:created xsi:type="dcterms:W3CDTF">2021-09-17T13:10:00Z</dcterms:created>
  <dcterms:modified xsi:type="dcterms:W3CDTF">2021-09-17T13:10:00Z</dcterms:modified>
</cp:coreProperties>
</file>